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F1" w:rsidRPr="00103D39" w:rsidRDefault="00A56FF1" w:rsidP="00A56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D39">
        <w:rPr>
          <w:rFonts w:ascii="Times New Roman" w:hAnsi="Times New Roman" w:cs="Times New Roman"/>
          <w:b/>
          <w:sz w:val="28"/>
          <w:szCs w:val="28"/>
        </w:rPr>
        <w:t>Мониторинг адаптации на 2020– 2021 учебный год</w:t>
      </w:r>
    </w:p>
    <w:p w:rsidR="00A56FF1" w:rsidRDefault="00A56FF1" w:rsidP="00A56FF1"/>
    <w:p w:rsidR="00A56FF1" w:rsidRPr="00103D39" w:rsidRDefault="00A56FF1" w:rsidP="00A56F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D3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В начале учебного года шло наблюдение за адаптацией вновь прибывших детей к условиям детского сада. На каждого из них был заведен </w:t>
      </w:r>
      <w:r w:rsidRPr="00103D39">
        <w:rPr>
          <w:rStyle w:val="c4"/>
          <w:rFonts w:ascii="Times New Roman" w:hAnsi="Times New Roman" w:cs="Times New Roman"/>
          <w:color w:val="000000"/>
          <w:sz w:val="28"/>
          <w:szCs w:val="28"/>
          <w:u w:val="single"/>
        </w:rPr>
        <w:t>адаптационный лист</w:t>
      </w:r>
      <w:r w:rsidRPr="00103D3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. Всего 55 детей. </w:t>
      </w:r>
      <w:r w:rsidRPr="00103D39">
        <w:rPr>
          <w:rFonts w:ascii="Times New Roman" w:hAnsi="Times New Roman" w:cs="Times New Roman"/>
          <w:color w:val="000000"/>
          <w:sz w:val="28"/>
          <w:szCs w:val="28"/>
        </w:rPr>
        <w:t>Диагностика уровня адаптации  детей проводилась с помощью листов наблюдений.</w:t>
      </w:r>
    </w:p>
    <w:p w:rsidR="00A56FF1" w:rsidRPr="00103D39" w:rsidRDefault="00A56FF1" w:rsidP="00A56FF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D39">
        <w:rPr>
          <w:rFonts w:ascii="Times New Roman" w:hAnsi="Times New Roman" w:cs="Times New Roman"/>
          <w:color w:val="000000"/>
          <w:sz w:val="28"/>
          <w:szCs w:val="28"/>
        </w:rPr>
        <w:t xml:space="preserve">Анализ адаптационных листов показал, что у 30%  детей легкая адаптация, т.е. </w:t>
      </w:r>
      <w:proofErr w:type="gramStart"/>
      <w:r w:rsidRPr="00103D39">
        <w:rPr>
          <w:rFonts w:ascii="Times New Roman" w:hAnsi="Times New Roman" w:cs="Times New Roman"/>
          <w:color w:val="000000"/>
          <w:sz w:val="28"/>
          <w:szCs w:val="28"/>
        </w:rPr>
        <w:t>они</w:t>
      </w:r>
      <w:proofErr w:type="gramEnd"/>
      <w:r w:rsidRPr="00103D39">
        <w:rPr>
          <w:rFonts w:ascii="Times New Roman" w:hAnsi="Times New Roman" w:cs="Times New Roman"/>
          <w:color w:val="000000"/>
          <w:sz w:val="28"/>
          <w:szCs w:val="28"/>
        </w:rPr>
        <w:t xml:space="preserve"> имеют высокий уровень адаптации к дошкольному учреждению, у 52% детей средняя адаптация и у 16% детей тяжелая адаптация</w:t>
      </w:r>
      <w:r w:rsidR="00C833BF">
        <w:rPr>
          <w:rFonts w:ascii="Times New Roman" w:hAnsi="Times New Roman" w:cs="Times New Roman"/>
          <w:color w:val="000000"/>
          <w:sz w:val="28"/>
          <w:szCs w:val="28"/>
        </w:rPr>
        <w:t xml:space="preserve"> (рис.1)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6FF1" w:rsidRDefault="00A56FF1" w:rsidP="00A56FF1">
      <w:pPr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0F30A5B7" wp14:editId="5852233D">
            <wp:extent cx="4953663" cy="2337683"/>
            <wp:effectExtent l="0" t="0" r="18415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E13BB" w:rsidRDefault="00C833BF" w:rsidP="00C833BF">
      <w:pPr>
        <w:jc w:val="center"/>
        <w:rPr>
          <w:rFonts w:ascii="Times New Roman" w:hAnsi="Times New Roman" w:cs="Times New Roman"/>
          <w:sz w:val="28"/>
          <w:szCs w:val="28"/>
        </w:rPr>
      </w:pPr>
      <w:r w:rsidRPr="00C833BF">
        <w:rPr>
          <w:rFonts w:ascii="Times New Roman" w:hAnsi="Times New Roman" w:cs="Times New Roman"/>
          <w:sz w:val="28"/>
          <w:szCs w:val="28"/>
        </w:rPr>
        <w:t>Рис.1</w:t>
      </w:r>
    </w:p>
    <w:p w:rsidR="00C833BF" w:rsidRDefault="00C833BF" w:rsidP="00C83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3BF" w:rsidRDefault="00C833BF" w:rsidP="00C83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3BF" w:rsidRDefault="00C833BF" w:rsidP="00C83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3BF" w:rsidRDefault="00C833BF" w:rsidP="00C83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3BF" w:rsidRDefault="00C833BF" w:rsidP="00C83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3BF" w:rsidRDefault="00C833BF" w:rsidP="00C83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3BF" w:rsidRDefault="00C833BF" w:rsidP="00C83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3BF" w:rsidRDefault="00C833BF" w:rsidP="00C83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3BF" w:rsidRDefault="00C833BF" w:rsidP="00C83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3BF" w:rsidRPr="00C833BF" w:rsidRDefault="00C833BF" w:rsidP="00C83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3BF">
        <w:rPr>
          <w:rFonts w:ascii="Times New Roman" w:hAnsi="Times New Roman" w:cs="Times New Roman"/>
          <w:b/>
          <w:sz w:val="28"/>
          <w:szCs w:val="28"/>
        </w:rPr>
        <w:lastRenderedPageBreak/>
        <w:t>Мо</w:t>
      </w:r>
      <w:r>
        <w:rPr>
          <w:rFonts w:ascii="Times New Roman" w:hAnsi="Times New Roman" w:cs="Times New Roman"/>
          <w:b/>
          <w:sz w:val="28"/>
          <w:szCs w:val="28"/>
        </w:rPr>
        <w:t>ниторинг готовности к школе 2020 – 2021</w:t>
      </w:r>
      <w:r w:rsidRPr="00C833B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833BF" w:rsidRDefault="00C833BF" w:rsidP="00C83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3BF" w:rsidRPr="00C833BF" w:rsidRDefault="00C833BF" w:rsidP="00C83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3BF">
        <w:rPr>
          <w:rFonts w:ascii="Times New Roman" w:hAnsi="Times New Roman" w:cs="Times New Roman"/>
          <w:sz w:val="28"/>
          <w:szCs w:val="28"/>
        </w:rPr>
        <w:t xml:space="preserve">В подготовительных к школе группах был изучен уровень психологической готовности к школе детей с помощью комплексной методики, разработанной Павловой Н.Н., Руденко Л.Г. В исследовании приняли участи </w:t>
      </w:r>
      <w:r>
        <w:rPr>
          <w:rFonts w:ascii="Times New Roman" w:hAnsi="Times New Roman" w:cs="Times New Roman"/>
          <w:sz w:val="28"/>
          <w:szCs w:val="28"/>
        </w:rPr>
        <w:t>67 детей</w:t>
      </w:r>
      <w:r w:rsidRPr="00C833BF">
        <w:rPr>
          <w:rFonts w:ascii="Times New Roman" w:hAnsi="Times New Roman" w:cs="Times New Roman"/>
          <w:sz w:val="28"/>
          <w:szCs w:val="28"/>
        </w:rPr>
        <w:t>. Результаты представлены в таблице 1:</w:t>
      </w:r>
    </w:p>
    <w:p w:rsidR="00C833BF" w:rsidRPr="00C833BF" w:rsidRDefault="00C833BF" w:rsidP="00C83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3BF" w:rsidRDefault="00C833BF" w:rsidP="00C833BF">
      <w:pPr>
        <w:rPr>
          <w:rFonts w:ascii="Times New Roman" w:hAnsi="Times New Roman" w:cs="Times New Roman"/>
          <w:sz w:val="28"/>
          <w:szCs w:val="28"/>
        </w:rPr>
      </w:pPr>
      <w:r w:rsidRPr="00C833BF"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W w:w="10185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1701"/>
        <w:gridCol w:w="1843"/>
        <w:gridCol w:w="2268"/>
        <w:gridCol w:w="2551"/>
        <w:gridCol w:w="1822"/>
      </w:tblGrid>
      <w:tr w:rsidR="00C833BF" w:rsidRPr="004F5B72" w:rsidTr="000E2634">
        <w:trPr>
          <w:jc w:val="center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33BF" w:rsidRPr="00C833BF" w:rsidRDefault="00C833BF" w:rsidP="000E2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3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Группа</w:t>
            </w:r>
          </w:p>
          <w:p w:rsidR="00C833BF" w:rsidRPr="00C833BF" w:rsidRDefault="00C833BF" w:rsidP="000E2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C833BF" w:rsidRPr="00C833BF" w:rsidRDefault="00C833BF" w:rsidP="000E263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3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3BF" w:rsidRPr="00C833BF" w:rsidRDefault="00C833BF" w:rsidP="00C833B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3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Подготов. Группа №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3BF" w:rsidRPr="00C833BF" w:rsidRDefault="00C833BF" w:rsidP="000E2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3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Подготов.</w:t>
            </w:r>
          </w:p>
          <w:p w:rsidR="00C833BF" w:rsidRPr="00C833BF" w:rsidRDefault="00C833BF" w:rsidP="00C833B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3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3BF" w:rsidRPr="00C833BF" w:rsidRDefault="00C833BF" w:rsidP="000E26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3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Подготов.</w:t>
            </w:r>
          </w:p>
          <w:p w:rsidR="00C833BF" w:rsidRPr="00C833BF" w:rsidRDefault="00C833BF" w:rsidP="00C833B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3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Группа №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3BF" w:rsidRPr="00C833BF" w:rsidRDefault="00C833BF" w:rsidP="000E263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833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</w:tr>
      <w:tr w:rsidR="00C833BF" w:rsidRPr="004F5B72" w:rsidTr="000E2634">
        <w:trPr>
          <w:jc w:val="center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3BF" w:rsidRPr="00C833BF" w:rsidRDefault="00C833BF" w:rsidP="000E26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3BF" w:rsidRPr="00C833BF" w:rsidRDefault="00BE30A8" w:rsidP="000E2634">
            <w:pPr>
              <w:spacing w:after="0" w:line="0" w:lineRule="atLeast"/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3BF" w:rsidRPr="00C833BF" w:rsidRDefault="00BE30A8" w:rsidP="000E2634">
            <w:pPr>
              <w:spacing w:after="0" w:line="0" w:lineRule="atLeast"/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3BF" w:rsidRPr="00C833BF" w:rsidRDefault="00BE30A8" w:rsidP="000E26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3BF" w:rsidRPr="00C833BF" w:rsidRDefault="00BE30A8" w:rsidP="00BE30A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="00C833BF" w:rsidRPr="00C83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="00C833BF" w:rsidRPr="00C83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C833BF" w:rsidRPr="004F5B72" w:rsidTr="000E2634">
        <w:trPr>
          <w:jc w:val="center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3BF" w:rsidRPr="00C833BF" w:rsidRDefault="00C833BF" w:rsidP="000E26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3BF" w:rsidRPr="00C833BF" w:rsidRDefault="00BE30A8" w:rsidP="000E2634">
            <w:pPr>
              <w:spacing w:after="0" w:line="0" w:lineRule="atLeast"/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3BF" w:rsidRPr="00C833BF" w:rsidRDefault="00C833BF" w:rsidP="000E2634">
            <w:pPr>
              <w:spacing w:after="0" w:line="0" w:lineRule="atLeast"/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3BF" w:rsidRPr="00C833BF" w:rsidRDefault="00BE30A8" w:rsidP="000E26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3BF" w:rsidRPr="00C833BF" w:rsidRDefault="00C833BF" w:rsidP="00BE30A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E3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C83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BE30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Pr="00C83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C833BF" w:rsidRPr="004F5B72" w:rsidTr="000E2634">
        <w:trPr>
          <w:jc w:val="center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3BF" w:rsidRPr="00C833BF" w:rsidRDefault="00C833BF" w:rsidP="000E26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3BF" w:rsidRPr="00C833BF" w:rsidRDefault="00BE30A8" w:rsidP="000E2634">
            <w:pPr>
              <w:spacing w:after="0" w:line="0" w:lineRule="atLeast"/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3BF" w:rsidRPr="00C833BF" w:rsidRDefault="00BE30A8" w:rsidP="000E2634">
            <w:pPr>
              <w:spacing w:after="0" w:line="0" w:lineRule="atLeast"/>
              <w:ind w:firstLine="71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833BF" w:rsidRPr="00C833BF" w:rsidRDefault="00C833BF" w:rsidP="000E2634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3BF" w:rsidRPr="00C833BF" w:rsidRDefault="00BE30A8" w:rsidP="00BE30A8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C833BF" w:rsidRPr="00C83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C833BF" w:rsidRPr="00C833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</w:tbl>
    <w:p w:rsidR="00C833BF" w:rsidRDefault="00C833BF" w:rsidP="00C833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CE7" w:rsidRPr="003D5CE7" w:rsidRDefault="003D5CE7" w:rsidP="003D5C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CE7">
        <w:rPr>
          <w:rFonts w:ascii="Times New Roman" w:hAnsi="Times New Roman" w:cs="Times New Roman"/>
          <w:sz w:val="28"/>
          <w:szCs w:val="28"/>
        </w:rPr>
        <w:t xml:space="preserve">По таблице видно, что на начало учебного 2019 года были готовы к школьному обучению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3D5CE7">
        <w:rPr>
          <w:rFonts w:ascii="Times New Roman" w:hAnsi="Times New Roman" w:cs="Times New Roman"/>
          <w:sz w:val="28"/>
          <w:szCs w:val="28"/>
        </w:rPr>
        <w:t>% детей (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3D5CE7">
        <w:rPr>
          <w:rFonts w:ascii="Times New Roman" w:hAnsi="Times New Roman" w:cs="Times New Roman"/>
          <w:sz w:val="28"/>
          <w:szCs w:val="28"/>
        </w:rPr>
        <w:t xml:space="preserve"> чел.), у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D5CE7">
        <w:rPr>
          <w:rFonts w:ascii="Times New Roman" w:hAnsi="Times New Roman" w:cs="Times New Roman"/>
          <w:sz w:val="28"/>
          <w:szCs w:val="28"/>
        </w:rPr>
        <w:t>% детей (2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5CE7">
        <w:rPr>
          <w:rFonts w:ascii="Times New Roman" w:hAnsi="Times New Roman" w:cs="Times New Roman"/>
          <w:sz w:val="28"/>
          <w:szCs w:val="28"/>
        </w:rPr>
        <w:t xml:space="preserve"> чел.) средний уровень готовности к школе и у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D5CE7">
        <w:rPr>
          <w:rFonts w:ascii="Times New Roman" w:hAnsi="Times New Roman" w:cs="Times New Roman"/>
          <w:sz w:val="28"/>
          <w:szCs w:val="28"/>
        </w:rPr>
        <w:t>% детей (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D5CE7">
        <w:rPr>
          <w:rFonts w:ascii="Times New Roman" w:hAnsi="Times New Roman" w:cs="Times New Roman"/>
          <w:sz w:val="28"/>
          <w:szCs w:val="28"/>
        </w:rPr>
        <w:t xml:space="preserve"> чел.) были низкие результаты.</w:t>
      </w:r>
    </w:p>
    <w:p w:rsidR="003D5CE7" w:rsidRPr="003D5CE7" w:rsidRDefault="003D5CE7" w:rsidP="003D5C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CE7">
        <w:rPr>
          <w:rFonts w:ascii="Times New Roman" w:hAnsi="Times New Roman" w:cs="Times New Roman"/>
          <w:sz w:val="28"/>
          <w:szCs w:val="28"/>
        </w:rPr>
        <w:t>В результате обследования возникла необходимость коррекционно - развивающей работы с детьми с низким  уровнем психологическо</w:t>
      </w:r>
      <w:r>
        <w:rPr>
          <w:rFonts w:ascii="Times New Roman" w:hAnsi="Times New Roman" w:cs="Times New Roman"/>
          <w:sz w:val="28"/>
          <w:szCs w:val="28"/>
        </w:rPr>
        <w:t>й готовности к школе и развиваю</w:t>
      </w:r>
      <w:r w:rsidRPr="003D5CE7">
        <w:rPr>
          <w:rFonts w:ascii="Times New Roman" w:hAnsi="Times New Roman" w:cs="Times New Roman"/>
          <w:sz w:val="28"/>
          <w:szCs w:val="28"/>
        </w:rPr>
        <w:t>щей работы  – со средним уровнем психологической готовности к школьному обучению.</w:t>
      </w:r>
    </w:p>
    <w:p w:rsidR="00C833BF" w:rsidRDefault="003D5CE7" w:rsidP="003D5C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CE7">
        <w:rPr>
          <w:rFonts w:ascii="Times New Roman" w:hAnsi="Times New Roman" w:cs="Times New Roman"/>
          <w:sz w:val="28"/>
          <w:szCs w:val="28"/>
        </w:rPr>
        <w:t>Таким образом, в течение года проводилась коррекционно-развивающая работа по формированию психических процессов с помощью программы «Цветик-семицветик» Н.Ю. Куражевой, были проведены тренинговые занятия по подготовке к школе. Был составлен индивидуальный план работы. С детьми были</w:t>
      </w:r>
      <w:r>
        <w:rPr>
          <w:rFonts w:ascii="Times New Roman" w:hAnsi="Times New Roman" w:cs="Times New Roman"/>
          <w:sz w:val="28"/>
          <w:szCs w:val="28"/>
        </w:rPr>
        <w:t xml:space="preserve"> проведены индивидуальные и под</w:t>
      </w:r>
      <w:r w:rsidRPr="003D5CE7">
        <w:rPr>
          <w:rFonts w:ascii="Times New Roman" w:hAnsi="Times New Roman" w:cs="Times New Roman"/>
          <w:sz w:val="28"/>
          <w:szCs w:val="28"/>
        </w:rPr>
        <w:t>групповые развивающие игры и упражнения по развитию определенных познавательных процессов: внимания, памяти, мышления, воображения,</w:t>
      </w:r>
      <w:r>
        <w:rPr>
          <w:rFonts w:ascii="Times New Roman" w:hAnsi="Times New Roman" w:cs="Times New Roman"/>
          <w:sz w:val="28"/>
          <w:szCs w:val="28"/>
        </w:rPr>
        <w:t xml:space="preserve"> восприятия, произвольности. Да</w:t>
      </w:r>
      <w:r w:rsidRPr="003D5CE7">
        <w:rPr>
          <w:rFonts w:ascii="Times New Roman" w:hAnsi="Times New Roman" w:cs="Times New Roman"/>
          <w:sz w:val="28"/>
          <w:szCs w:val="28"/>
        </w:rPr>
        <w:t xml:space="preserve">ны рекомендации воспитателям и родителям, </w:t>
      </w:r>
      <w:r w:rsidRPr="003D5CE7">
        <w:rPr>
          <w:rFonts w:ascii="Times New Roman" w:hAnsi="Times New Roman" w:cs="Times New Roman"/>
          <w:sz w:val="28"/>
          <w:szCs w:val="28"/>
        </w:rPr>
        <w:lastRenderedPageBreak/>
        <w:t>как формировать интеллектуальную, личностную и мотивационную готовность к школе.</w:t>
      </w:r>
    </w:p>
    <w:p w:rsidR="003F11B6" w:rsidRPr="003F11B6" w:rsidRDefault="003F11B6" w:rsidP="003F11B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11B6">
        <w:rPr>
          <w:rFonts w:ascii="Times New Roman" w:eastAsia="Calibri" w:hAnsi="Times New Roman" w:cs="Times New Roman"/>
          <w:sz w:val="28"/>
          <w:szCs w:val="28"/>
        </w:rPr>
        <w:t xml:space="preserve">В конце учебного 2021 года планирую провести </w:t>
      </w:r>
      <w:proofErr w:type="gramStart"/>
      <w:r w:rsidRPr="003F11B6">
        <w:rPr>
          <w:rFonts w:ascii="Times New Roman" w:eastAsia="Calibri" w:hAnsi="Times New Roman" w:cs="Times New Roman"/>
          <w:sz w:val="28"/>
          <w:szCs w:val="28"/>
        </w:rPr>
        <w:t>повторную</w:t>
      </w:r>
      <w:proofErr w:type="gramEnd"/>
      <w:r w:rsidRPr="003F11B6">
        <w:rPr>
          <w:rFonts w:ascii="Times New Roman" w:eastAsia="Calibri" w:hAnsi="Times New Roman" w:cs="Times New Roman"/>
          <w:sz w:val="28"/>
          <w:szCs w:val="28"/>
        </w:rPr>
        <w:t xml:space="preserve"> экспресс-диагностику уровня психологической готовности к школе.</w:t>
      </w:r>
    </w:p>
    <w:p w:rsidR="00C833BF" w:rsidRPr="00C833BF" w:rsidRDefault="00C833BF" w:rsidP="003D5C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33BF" w:rsidRPr="00C8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F1"/>
    <w:rsid w:val="00085794"/>
    <w:rsid w:val="003D5CE7"/>
    <w:rsid w:val="003F11B6"/>
    <w:rsid w:val="005E13BB"/>
    <w:rsid w:val="00A56FF1"/>
    <w:rsid w:val="00BE30A8"/>
    <w:rsid w:val="00C8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rsid w:val="00A56FF1"/>
  </w:style>
  <w:style w:type="paragraph" w:styleId="a3">
    <w:name w:val="Balloon Text"/>
    <w:basedOn w:val="a"/>
    <w:link w:val="a4"/>
    <w:uiPriority w:val="99"/>
    <w:semiHidden/>
    <w:unhideWhenUsed/>
    <w:rsid w:val="00A5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rsid w:val="00A56FF1"/>
  </w:style>
  <w:style w:type="paragraph" w:styleId="a3">
    <w:name w:val="Balloon Text"/>
    <w:basedOn w:val="a"/>
    <w:link w:val="a4"/>
    <w:uiPriority w:val="99"/>
    <w:semiHidden/>
    <w:unhideWhenUsed/>
    <w:rsid w:val="00A5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Степени адаптации к ДОУ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Степени адаптации к ДОУ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6"/>
              </a:solidFill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Легкая</c:v>
                </c:pt>
                <c:pt idx="1">
                  <c:v>Средняя</c:v>
                </c:pt>
                <c:pt idx="2">
                  <c:v>Тяжелая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</c:v>
                </c:pt>
                <c:pt idx="1">
                  <c:v>0.52</c:v>
                </c:pt>
                <c:pt idx="2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9523456"/>
        <c:axId val="39524992"/>
      </c:barChart>
      <c:catAx>
        <c:axId val="39523456"/>
        <c:scaling>
          <c:orientation val="minMax"/>
        </c:scaling>
        <c:delete val="0"/>
        <c:axPos val="b"/>
        <c:majorTickMark val="out"/>
        <c:minorTickMark val="none"/>
        <c:tickLblPos val="nextTo"/>
        <c:crossAx val="39524992"/>
        <c:crosses val="autoZero"/>
        <c:auto val="1"/>
        <c:lblAlgn val="ctr"/>
        <c:lblOffset val="100"/>
        <c:noMultiLvlLbl val="0"/>
      </c:catAx>
      <c:valAx>
        <c:axId val="395249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9523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2021-02-10T13:50:00Z</dcterms:created>
  <dcterms:modified xsi:type="dcterms:W3CDTF">2021-02-24T07:20:00Z</dcterms:modified>
</cp:coreProperties>
</file>